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0F66ED" w:rsidRPr="000F66ED" w:rsidRDefault="000F66ED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</w:t>
      </w:r>
    </w:p>
    <w:p w:rsidR="009B1239" w:rsidRDefault="00C43113" w:rsidP="009B1239">
      <w:pPr>
        <w:spacing w:after="0"/>
        <w:jc w:val="center"/>
        <w:rPr>
          <w:rFonts w:ascii="Monotype Corsiva" w:hAnsi="Monotype Corsiva"/>
          <w:b/>
          <w:sz w:val="44"/>
          <w:szCs w:val="44"/>
        </w:rPr>
      </w:pPr>
      <w:r w:rsidRPr="000F66ED">
        <w:rPr>
          <w:rFonts w:ascii="Monotype Corsiva" w:hAnsi="Monotype Corsiva"/>
          <w:b/>
          <w:sz w:val="44"/>
          <w:szCs w:val="44"/>
        </w:rPr>
        <w:t xml:space="preserve">Реализация </w:t>
      </w:r>
      <w:r w:rsidR="000F66ED" w:rsidRPr="000F66ED">
        <w:rPr>
          <w:rFonts w:ascii="Monotype Corsiva" w:hAnsi="Monotype Corsiva"/>
          <w:b/>
          <w:sz w:val="44"/>
          <w:szCs w:val="44"/>
        </w:rPr>
        <w:t xml:space="preserve"> </w:t>
      </w:r>
      <w:proofErr w:type="gramStart"/>
      <w:r w:rsidRPr="000F66ED">
        <w:rPr>
          <w:rFonts w:ascii="Monotype Corsiva" w:hAnsi="Monotype Corsiva"/>
          <w:b/>
          <w:sz w:val="44"/>
          <w:szCs w:val="44"/>
        </w:rPr>
        <w:t>основных</w:t>
      </w:r>
      <w:proofErr w:type="gramEnd"/>
      <w:r w:rsidRPr="000F66ED">
        <w:rPr>
          <w:rFonts w:ascii="Monotype Corsiva" w:hAnsi="Monotype Corsiva"/>
          <w:b/>
          <w:sz w:val="44"/>
          <w:szCs w:val="44"/>
        </w:rPr>
        <w:t xml:space="preserve"> </w:t>
      </w:r>
      <w:r w:rsidR="000F66ED" w:rsidRPr="000F66ED">
        <w:rPr>
          <w:rFonts w:ascii="Monotype Corsiva" w:hAnsi="Monotype Corsiva"/>
          <w:b/>
          <w:sz w:val="44"/>
          <w:szCs w:val="44"/>
        </w:rPr>
        <w:t xml:space="preserve">  </w:t>
      </w:r>
      <w:r w:rsidRPr="000F66ED">
        <w:rPr>
          <w:rFonts w:ascii="Monotype Corsiva" w:hAnsi="Monotype Corsiva"/>
          <w:b/>
          <w:sz w:val="44"/>
          <w:szCs w:val="44"/>
        </w:rPr>
        <w:t xml:space="preserve">и </w:t>
      </w:r>
      <w:r w:rsidR="000F66ED" w:rsidRPr="000F66ED">
        <w:rPr>
          <w:rFonts w:ascii="Monotype Corsiva" w:hAnsi="Monotype Corsiva"/>
          <w:b/>
          <w:sz w:val="44"/>
          <w:szCs w:val="44"/>
        </w:rPr>
        <w:t xml:space="preserve"> </w:t>
      </w:r>
      <w:r w:rsidRPr="000F66ED">
        <w:rPr>
          <w:rFonts w:ascii="Monotype Corsiva" w:hAnsi="Monotype Corsiva"/>
          <w:b/>
          <w:sz w:val="44"/>
          <w:szCs w:val="44"/>
        </w:rPr>
        <w:t>дополнительных</w:t>
      </w:r>
    </w:p>
    <w:p w:rsidR="000F66ED" w:rsidRDefault="009B1239" w:rsidP="009B1239">
      <w:pPr>
        <w:spacing w:after="0"/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 xml:space="preserve">образовательных  </w:t>
      </w:r>
      <w:r w:rsidR="00C43113" w:rsidRPr="000F66ED">
        <w:rPr>
          <w:rFonts w:ascii="Monotype Corsiva" w:hAnsi="Monotype Corsiva"/>
          <w:b/>
          <w:sz w:val="44"/>
          <w:szCs w:val="44"/>
        </w:rPr>
        <w:t>программ</w:t>
      </w:r>
    </w:p>
    <w:p w:rsidR="009B1239" w:rsidRPr="000F66ED" w:rsidRDefault="009B1239" w:rsidP="009B1239">
      <w:pPr>
        <w:spacing w:after="0"/>
        <w:jc w:val="center"/>
        <w:rPr>
          <w:rFonts w:ascii="Monotype Corsiva" w:hAnsi="Monotype Corsiva"/>
          <w:b/>
          <w:sz w:val="44"/>
          <w:szCs w:val="44"/>
        </w:rPr>
      </w:pPr>
    </w:p>
    <w:tbl>
      <w:tblPr>
        <w:tblStyle w:val="a3"/>
        <w:tblW w:w="10739" w:type="dxa"/>
        <w:tblInd w:w="-459" w:type="dxa"/>
        <w:tblLook w:val="04A0"/>
      </w:tblPr>
      <w:tblGrid>
        <w:gridCol w:w="594"/>
        <w:gridCol w:w="2100"/>
        <w:gridCol w:w="4536"/>
        <w:gridCol w:w="1892"/>
        <w:gridCol w:w="1617"/>
      </w:tblGrid>
      <w:tr w:rsidR="009B33AC" w:rsidRPr="000F66ED" w:rsidTr="000F66ED">
        <w:tc>
          <w:tcPr>
            <w:tcW w:w="594" w:type="dxa"/>
            <w:vAlign w:val="center"/>
          </w:tcPr>
          <w:p w:rsidR="009B33AC" w:rsidRPr="000F66ED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0" w:type="dxa"/>
            <w:vAlign w:val="center"/>
          </w:tcPr>
          <w:p w:rsidR="000F66ED" w:rsidRDefault="000F66ED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AC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Уровень (ступень) образования</w:t>
            </w:r>
          </w:p>
          <w:p w:rsidR="000F66ED" w:rsidRPr="000F66ED" w:rsidRDefault="000F66ED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9B33AC" w:rsidRPr="000F66ED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Направленность (наименование) образовательной программы</w:t>
            </w:r>
          </w:p>
        </w:tc>
        <w:tc>
          <w:tcPr>
            <w:tcW w:w="1892" w:type="dxa"/>
            <w:vAlign w:val="center"/>
          </w:tcPr>
          <w:p w:rsidR="009B33AC" w:rsidRPr="000F66ED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Нормативный срок освоения</w:t>
            </w:r>
          </w:p>
        </w:tc>
        <w:tc>
          <w:tcPr>
            <w:tcW w:w="1617" w:type="dxa"/>
            <w:vAlign w:val="center"/>
          </w:tcPr>
          <w:p w:rsidR="009B33AC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  <w:p w:rsidR="000F66ED" w:rsidRPr="000F66ED" w:rsidRDefault="000F66ED" w:rsidP="000F6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3AC" w:rsidRPr="000F66ED" w:rsidTr="000F66ED">
        <w:tc>
          <w:tcPr>
            <w:tcW w:w="594" w:type="dxa"/>
          </w:tcPr>
          <w:p w:rsidR="009B33AC" w:rsidRPr="000F66ED" w:rsidRDefault="009B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9B33AC" w:rsidRPr="000F66ED" w:rsidRDefault="009B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4536" w:type="dxa"/>
          </w:tcPr>
          <w:p w:rsidR="009B33AC" w:rsidRDefault="009B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программа  дошкольного образования в группах </w:t>
            </w:r>
            <w:proofErr w:type="spellStart"/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0F66ED" w:rsidRPr="000F66ED" w:rsidRDefault="000F6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9B33AC" w:rsidRPr="000F66ED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AC" w:rsidRPr="000F66ED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до 7 лет</w:t>
            </w:r>
          </w:p>
        </w:tc>
        <w:tc>
          <w:tcPr>
            <w:tcW w:w="1617" w:type="dxa"/>
            <w:vAlign w:val="center"/>
          </w:tcPr>
          <w:p w:rsidR="009B33AC" w:rsidRPr="000F66ED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AC" w:rsidRPr="000F66ED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B33AC" w:rsidRPr="000F66ED" w:rsidTr="000F66ED">
        <w:tc>
          <w:tcPr>
            <w:tcW w:w="594" w:type="dxa"/>
          </w:tcPr>
          <w:p w:rsidR="009B33AC" w:rsidRPr="000F66ED" w:rsidRDefault="009B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</w:tcPr>
          <w:p w:rsidR="009B33AC" w:rsidRPr="000F66ED" w:rsidRDefault="009B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начальное общее</w:t>
            </w:r>
          </w:p>
        </w:tc>
        <w:tc>
          <w:tcPr>
            <w:tcW w:w="4536" w:type="dxa"/>
          </w:tcPr>
          <w:p w:rsidR="009B33AC" w:rsidRDefault="009B33AC" w:rsidP="0016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программа  </w:t>
            </w:r>
            <w:r w:rsidR="005A18E4" w:rsidRPr="000F66ED"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образования</w:t>
            </w:r>
          </w:p>
          <w:p w:rsidR="000F66ED" w:rsidRPr="000F66ED" w:rsidRDefault="000F66ED" w:rsidP="00166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9B33AC" w:rsidRPr="000F66ED" w:rsidRDefault="005A18E4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617" w:type="dxa"/>
            <w:vAlign w:val="center"/>
          </w:tcPr>
          <w:p w:rsidR="009B33AC" w:rsidRPr="000F66ED" w:rsidRDefault="005A18E4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B33AC" w:rsidRPr="000F66ED" w:rsidTr="000F66ED">
        <w:tc>
          <w:tcPr>
            <w:tcW w:w="594" w:type="dxa"/>
          </w:tcPr>
          <w:p w:rsidR="009B33AC" w:rsidRPr="000F66ED" w:rsidRDefault="005A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9B33AC" w:rsidRPr="000F66ED" w:rsidRDefault="000F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18E4" w:rsidRPr="000F66ED">
              <w:rPr>
                <w:rFonts w:ascii="Times New Roman" w:hAnsi="Times New Roman" w:cs="Times New Roman"/>
                <w:sz w:val="28"/>
                <w:szCs w:val="28"/>
              </w:rPr>
              <w:t>сновное общее</w:t>
            </w:r>
          </w:p>
        </w:tc>
        <w:tc>
          <w:tcPr>
            <w:tcW w:w="4536" w:type="dxa"/>
          </w:tcPr>
          <w:p w:rsidR="009B33AC" w:rsidRDefault="009B33AC" w:rsidP="005A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программа </w:t>
            </w:r>
            <w:r w:rsidR="005A18E4" w:rsidRPr="000F66ED">
              <w:rPr>
                <w:rFonts w:ascii="Times New Roman" w:hAnsi="Times New Roman" w:cs="Times New Roman"/>
                <w:sz w:val="28"/>
                <w:szCs w:val="28"/>
              </w:rPr>
              <w:t>основного общего образования</w:t>
            </w: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6ED" w:rsidRPr="000F66ED" w:rsidRDefault="000F66ED" w:rsidP="005A1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9B33AC" w:rsidRPr="000F66ED" w:rsidRDefault="005A18E4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1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617" w:type="dxa"/>
            <w:vAlign w:val="center"/>
          </w:tcPr>
          <w:p w:rsidR="009B33AC" w:rsidRPr="000F66ED" w:rsidRDefault="005A18E4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B33AC" w:rsidRPr="000F66ED" w:rsidTr="000F66ED">
        <w:tc>
          <w:tcPr>
            <w:tcW w:w="594" w:type="dxa"/>
          </w:tcPr>
          <w:p w:rsidR="009B33AC" w:rsidRPr="000F66ED" w:rsidRDefault="005A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0" w:type="dxa"/>
          </w:tcPr>
          <w:p w:rsidR="009B33AC" w:rsidRPr="000F66ED" w:rsidRDefault="005A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B33AC" w:rsidRDefault="009B33AC" w:rsidP="0016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программа  </w:t>
            </w:r>
            <w:r w:rsidR="005A18E4"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 специальных (коррекционных) образовательных учреждений для обучающихся, воспитанников с ограниченными возможностями здоровья (</w:t>
            </w:r>
            <w:r w:rsidR="005A18E4" w:rsidRPr="000F6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5A18E4"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 вид)</w:t>
            </w:r>
          </w:p>
          <w:p w:rsidR="000F66ED" w:rsidRPr="000F66ED" w:rsidRDefault="000F66ED" w:rsidP="00166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9B33AC" w:rsidRPr="000F66ED" w:rsidRDefault="009B33AC" w:rsidP="000F6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8E4" w:rsidRPr="000F66ED" w:rsidRDefault="005A18E4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1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617" w:type="dxa"/>
            <w:vAlign w:val="center"/>
          </w:tcPr>
          <w:p w:rsidR="009B33AC" w:rsidRPr="000F66ED" w:rsidRDefault="009B33AC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66B" w:rsidRPr="000F66ED" w:rsidRDefault="006E066B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33AC" w:rsidRPr="000F66ED" w:rsidTr="000F66ED">
        <w:tc>
          <w:tcPr>
            <w:tcW w:w="594" w:type="dxa"/>
          </w:tcPr>
          <w:p w:rsidR="009B33AC" w:rsidRPr="000F66ED" w:rsidRDefault="006E0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0" w:type="dxa"/>
          </w:tcPr>
          <w:p w:rsidR="009B33AC" w:rsidRPr="000F66ED" w:rsidRDefault="000F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066B" w:rsidRPr="000F66ED">
              <w:rPr>
                <w:rFonts w:ascii="Times New Roman" w:hAnsi="Times New Roman" w:cs="Times New Roman"/>
                <w:sz w:val="28"/>
                <w:szCs w:val="28"/>
              </w:rPr>
              <w:t>реднее (полное) общее</w:t>
            </w:r>
          </w:p>
        </w:tc>
        <w:tc>
          <w:tcPr>
            <w:tcW w:w="4536" w:type="dxa"/>
          </w:tcPr>
          <w:p w:rsidR="009B33AC" w:rsidRDefault="009B33AC" w:rsidP="0016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программа </w:t>
            </w:r>
            <w:r w:rsidR="006E066B"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(полного) </w:t>
            </w:r>
            <w:r w:rsidR="005A18E4" w:rsidRPr="000F66ED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="006E066B"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8E4" w:rsidRPr="000F66E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0F66ED" w:rsidRPr="000F66ED" w:rsidRDefault="000F66ED" w:rsidP="00166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9B33AC" w:rsidRPr="000F66ED" w:rsidRDefault="006E066B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6E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17" w:type="dxa"/>
            <w:vAlign w:val="center"/>
          </w:tcPr>
          <w:p w:rsidR="009B33AC" w:rsidRPr="000F66ED" w:rsidRDefault="000F66ED" w:rsidP="000F6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B33AC" w:rsidRPr="000F66ED" w:rsidRDefault="009B33AC">
      <w:pPr>
        <w:rPr>
          <w:rFonts w:ascii="Times New Roman" w:hAnsi="Times New Roman" w:cs="Times New Roman"/>
          <w:sz w:val="24"/>
          <w:szCs w:val="24"/>
        </w:rPr>
      </w:pPr>
    </w:p>
    <w:p w:rsidR="00C43113" w:rsidRDefault="00C43113"/>
    <w:sectPr w:rsidR="00C43113" w:rsidSect="000F66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43113"/>
    <w:rsid w:val="000F66ED"/>
    <w:rsid w:val="005A18E4"/>
    <w:rsid w:val="006E066B"/>
    <w:rsid w:val="0088100D"/>
    <w:rsid w:val="00941547"/>
    <w:rsid w:val="009B1239"/>
    <w:rsid w:val="009B33AC"/>
    <w:rsid w:val="00C43113"/>
    <w:rsid w:val="00D8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COMP</cp:lastModifiedBy>
  <cp:revision>7</cp:revision>
  <dcterms:created xsi:type="dcterms:W3CDTF">2013-03-14T06:47:00Z</dcterms:created>
  <dcterms:modified xsi:type="dcterms:W3CDTF">2013-04-03T16:21:00Z</dcterms:modified>
</cp:coreProperties>
</file>